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A7F74" w14:textId="3DC1F4CB" w:rsidR="00DC1B1C" w:rsidRPr="00856758" w:rsidRDefault="00DC1B1C" w:rsidP="00DC1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758">
        <w:rPr>
          <w:rFonts w:ascii="Times New Roman" w:eastAsia="Times New Roman" w:hAnsi="Times New Roman" w:cs="Times New Roman"/>
          <w:b/>
          <w:sz w:val="24"/>
          <w:szCs w:val="24"/>
        </w:rPr>
        <w:t>2 день 2 часть</w:t>
      </w:r>
    </w:p>
    <w:p w14:paraId="562EDF67" w14:textId="2F4A1B4C" w:rsidR="00DC1B1C" w:rsidRPr="003434BD" w:rsidRDefault="00DC1B1C" w:rsidP="00285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sz w:val="24"/>
          <w:szCs w:val="24"/>
        </w:rPr>
        <w:t>Время с 00:2</w:t>
      </w:r>
      <w:r w:rsidR="008345BC" w:rsidRPr="003434B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34BD">
        <w:rPr>
          <w:rFonts w:ascii="Times New Roman" w:eastAsia="Times New Roman" w:hAnsi="Times New Roman" w:cs="Times New Roman"/>
          <w:sz w:val="24"/>
          <w:szCs w:val="24"/>
        </w:rPr>
        <w:t>:</w:t>
      </w:r>
      <w:r w:rsidR="00AE64CD" w:rsidRPr="003434BD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3434BD">
        <w:rPr>
          <w:rFonts w:ascii="Times New Roman" w:eastAsia="Times New Roman" w:hAnsi="Times New Roman" w:cs="Times New Roman"/>
          <w:sz w:val="24"/>
          <w:szCs w:val="24"/>
        </w:rPr>
        <w:t xml:space="preserve"> – 00:4</w:t>
      </w:r>
      <w:r w:rsidR="006B146F" w:rsidRPr="003434B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434BD">
        <w:rPr>
          <w:rFonts w:ascii="Times New Roman" w:eastAsia="Times New Roman" w:hAnsi="Times New Roman" w:cs="Times New Roman"/>
          <w:sz w:val="24"/>
          <w:szCs w:val="24"/>
        </w:rPr>
        <w:t>:</w:t>
      </w:r>
      <w:r w:rsidR="00BE74E3" w:rsidRPr="003434BD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3434BD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="006B146F" w:rsidRPr="003434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34BD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6B146F" w:rsidRPr="003434B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434B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F3D58EB" w14:textId="77777777" w:rsidR="00DC1B1C" w:rsidRPr="003434BD" w:rsidRDefault="00DC1B1C" w:rsidP="00DC1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A324347" w:rsidR="00D51A38" w:rsidRPr="00856758" w:rsidRDefault="00DC1B1C" w:rsidP="00DC1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 w:rsidRPr="0085675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8. </w:t>
      </w:r>
      <w:r w:rsidRPr="0085675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9F500F" w:rsidRPr="00856758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Стяжание Идейн</w:t>
      </w:r>
      <w:r w:rsidR="007559A3" w:rsidRPr="00856758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ого </w:t>
      </w:r>
      <w:r w:rsidR="009F500F" w:rsidRPr="00856758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Синтез</w:t>
      </w:r>
      <w:r w:rsidR="007559A3" w:rsidRPr="00856758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а</w:t>
      </w:r>
      <w:r w:rsidR="009F500F" w:rsidRPr="00856758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восьми реализаций</w:t>
      </w:r>
      <w:r w:rsidR="0088492A" w:rsidRPr="00856758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.</w:t>
      </w:r>
      <w:r w:rsidR="009F500F" w:rsidRPr="00856758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Стяжание Идейного Синтеза Профессии. </w:t>
      </w:r>
      <w:r w:rsidR="0088492A" w:rsidRPr="00856758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Стяжание Огня Внутренней Имперскости как нового </w:t>
      </w:r>
      <w:r w:rsidR="00056659" w:rsidRPr="00856758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П</w:t>
      </w:r>
      <w:r w:rsidR="0088492A" w:rsidRPr="00856758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рофессионального Огня Ипостаси Империи Изначально Вышестоящего Отца.</w:t>
      </w:r>
    </w:p>
    <w:p w14:paraId="00000009" w14:textId="2926FD3C" w:rsidR="00D51A38" w:rsidRPr="003434BD" w:rsidRDefault="00D51A38" w:rsidP="00C70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</w:p>
    <w:p w14:paraId="57CDB28C" w14:textId="777CFFA4" w:rsidR="00DC1B1C" w:rsidRPr="003434BD" w:rsidRDefault="00FD42C0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Из зала: М</w:t>
      </w:r>
      <w:r w:rsidR="008345BC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ы возжигаемся всем Огнём и Синтезом каждого из нас. Возжигаемся и входим, у нас сегодня праздник, седьмой день Рождественских Новогодних стяжаний</w:t>
      </w:r>
      <w:r w:rsidR="00AE64CD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у</w:t>
      </w:r>
      <w:r w:rsidR="008345BC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нас</w:t>
      </w:r>
      <w:r w:rsidR="00AE64CD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.</w:t>
      </w:r>
      <w:r w:rsidR="008345BC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Рождественски</w:t>
      </w:r>
      <w:r w:rsidR="00AE64CD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х</w:t>
      </w:r>
      <w:r w:rsidR="008345BC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стяжани</w:t>
      </w:r>
      <w:r w:rsidR="00AE64CD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й</w:t>
      </w:r>
      <w:r w:rsidR="008345BC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, Новогодни</w:t>
      </w:r>
      <w:r w:rsidR="00AE64CD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х</w:t>
      </w:r>
      <w:r w:rsidR="008345BC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стяжани</w:t>
      </w:r>
      <w:r w:rsidR="00AE64CD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й</w:t>
      </w:r>
      <w:r w:rsidR="008345BC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, мы не входили в концентрацию, сейчас же тоже по ИВДИВО идёт накал, так скажем</w:t>
      </w:r>
      <w:r w:rsidR="00AE64CD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, да? И м</w:t>
      </w:r>
      <w:r w:rsidR="008345BC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ы входим всей нашей командой в реализацию</w:t>
      </w:r>
      <w:r w:rsidR="007035DD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уже</w:t>
      </w:r>
      <w:r w:rsidR="008345BC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в Огонь и Синтез седьмого дня Новогодних Рождественских стяжаний каждым из нас. Возжигаемся Телом Владыки 68-го Синтеза, ра</w:t>
      </w:r>
      <w:r w:rsidR="00587B98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згораясь Нитью Синтеза от оджас</w:t>
      </w:r>
      <w:r w:rsidR="007035DD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до копчика по максимуму 17 </w:t>
      </w:r>
      <w:r w:rsidR="008345BC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288-ми Ядрами Синтеза каждого из нас, разворачивая данное количество Ядер Синтеза по оболочке кожи и достигая выплеска в Тело Владыки Синтеза каждого из нас.</w:t>
      </w:r>
    </w:p>
    <w:p w14:paraId="439BAF8C" w14:textId="06836B3A" w:rsidR="008345BC" w:rsidRPr="003434BD" w:rsidRDefault="008345BC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68-го Синтеза</w:t>
      </w:r>
      <w:r w:rsidR="007035DD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7035DD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как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Владыки 68-го Синтеза.</w:t>
      </w:r>
    </w:p>
    <w:p w14:paraId="3B9DEC97" w14:textId="2DF48BF8" w:rsidR="008345BC" w:rsidRPr="003434BD" w:rsidRDefault="00BC38F3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Из зала: 68-го Синтеза. Возжигаемся Инструментами Владыки 68-го Синтеза каждого из нас. Надеваем форму. И в устремлении, и в идейности, знаете, в устремлении к стяжанию восьми видов Идейности восьми реализаций, да</w:t>
      </w:r>
      <w:r w:rsidR="00AE64CD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, у нас идёт</w:t>
      </w:r>
      <w:r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?</w:t>
      </w:r>
    </w:p>
    <w:p w14:paraId="3949B428" w14:textId="0B0F5E29" w:rsidR="00BC38F3" w:rsidRPr="003434BD" w:rsidRDefault="00BC38F3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Да.</w:t>
      </w:r>
    </w:p>
    <w:p w14:paraId="679BF8E6" w14:textId="01391A79" w:rsidR="00BC38F3" w:rsidRPr="003434BD" w:rsidRDefault="00AD2CD4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Из зала: </w:t>
      </w:r>
      <w:r w:rsidR="00BC38F3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Идейного Синтеза восьми реализаций каждого из нас, мы синтезируемся с Изначально Вышестоящим Аватаром Синтеза Кут Хуми, всей нашей командой переходим в зал на 16</w:t>
      </w:r>
      <w:r w:rsidR="007035DD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320</w:t>
      </w:r>
      <w:r w:rsidR="00BC38F3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Архетип ИВДИВО</w:t>
      </w:r>
      <w:r w:rsidR="007035DD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. Становимся, р</w:t>
      </w:r>
      <w:r w:rsidR="00BC38F3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азворачиваемся в форме Владыки 68-го Синтеза пред Изначально Вышестоя</w:t>
      </w:r>
      <w:r w:rsidR="007035DD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щим Аватаром Синтеза Кут Хуми. Поздравляем</w:t>
      </w:r>
      <w:r w:rsidR="00BC38F3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с седьмым днём Рождественских Новогодних стяжаний. И синтезируясь с Изначально Вышестоящим Аватаром Синтеза Кут Хуми</w:t>
      </w:r>
      <w:r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, Изначально Вышестоящей Аватарессой Синтеза Фаинь, стяжаем восемь Синтез Синтезов, восемь Синтез Праполномочий </w:t>
      </w:r>
      <w:r w:rsidR="00B77477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с</w:t>
      </w:r>
      <w:r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интеза каждого из нас, прося </w:t>
      </w:r>
      <w:r w:rsidRPr="003434BD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преобразить нас на стяжания Идейного Синтеза восьми реализаций</w:t>
      </w:r>
      <w:r w:rsidR="00AE64CD" w:rsidRPr="003434BD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каждого из нас</w:t>
      </w:r>
      <w:r w:rsidR="007035DD"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.</w:t>
      </w:r>
    </w:p>
    <w:p w14:paraId="140A59AF" w14:textId="42D2FDC1" w:rsidR="00AD2CD4" w:rsidRPr="003434BD" w:rsidRDefault="00AD2CD4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 применении ве</w:t>
      </w:r>
      <w:r w:rsidR="007035DD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дения Должностной Полномочности и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профессии.</w:t>
      </w:r>
    </w:p>
    <w:p w14:paraId="015E40A3" w14:textId="106DC8D8" w:rsidR="00AD2CD4" w:rsidRPr="003434BD" w:rsidRDefault="00AD2CD4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Из зала: И возжигаемся, пресинтезируемся и преображаемся этим.</w:t>
      </w:r>
    </w:p>
    <w:p w14:paraId="5EBEB047" w14:textId="6C255357" w:rsidR="00AD2CD4" w:rsidRPr="003434BD" w:rsidRDefault="00AD2CD4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Есть? Группа вошла?</w:t>
      </w:r>
      <w:r w:rsidR="00153B8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Как </w:t>
      </w:r>
      <w:bookmarkStart w:id="0" w:name="_GoBack"/>
      <w:bookmarkEnd w:id="0"/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видишь?</w:t>
      </w:r>
    </w:p>
    <w:p w14:paraId="11EB21E4" w14:textId="77777777" w:rsidR="00AE64CD" w:rsidRPr="003434BD" w:rsidRDefault="00AE64CD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Из зала: Дальше. И дальше.</w:t>
      </w:r>
    </w:p>
    <w:p w14:paraId="6C38B25F" w14:textId="00C5B11E" w:rsidR="00B77477" w:rsidRPr="003434BD" w:rsidRDefault="00B77477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мы возжигаемся всей синтезфизичностью Ипостаси Империи. Возжигаем профессиональный профиль и вспыхиваем Столпом Синтеза Идей, действующих в каждом из нас пред Изначально Вышестоящим Аватаром Синтеза Кут Хуми. И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стяжаем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у Аватара Синтеза Кут Хуми, у Изначально Вышестоящей Аватарессы Синтеза Фаинь Владыкой и Владычицей 68-го Синтеза Изначально Вышестоящего Отца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Идею ведения Организации в подразделении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И возжигаемся Синтез Синтезом, Синтезом Праполномочного синтеза Идеи ведения Организации.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Стяжаем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у Аватара Синтеза Кут Хуми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разработку Идеи и Идейности ведения ИВДИВО Синтезом специализации подразделения участников Профессионального Синтеза</w:t>
      </w:r>
      <w:r w:rsidR="003B66C9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и возжигаемся вторым уровнем или вторым порядком Идеи в формировании будущего Идейного Синтеза для каждого из нас, </w:t>
      </w:r>
      <w:r w:rsidR="00AE64CD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как </w:t>
      </w:r>
      <w:r w:rsidR="003B66C9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для Ипостасей Империи.</w:t>
      </w:r>
    </w:p>
    <w:p w14:paraId="69770114" w14:textId="7B9210E3" w:rsidR="003B66C9" w:rsidRPr="003434BD" w:rsidRDefault="003B66C9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Синтезируемся с Аватарами Синтеза Кут Хуми Фаинь и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просим развернуть и синтезировать в Идейный Синтез Идею к Изначально Вышестоящему Аватару Синтеза Кут Хуми и совместно с Изначально Вышестоящим Аватаром Синтеза Кут Хуми в ведении разработки форм Синтеза, видов Синтеза, тем Синтеза, источников в Ядрах Синтеза,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это тоже уровень Идейности, который возжигает нас и внутренне пресинтезирует, вытягивая на следующий уровень порядка Ипостасной Имперскости Отец-человек-землянина.</w:t>
      </w:r>
    </w:p>
    <w:p w14:paraId="2D9EC8E8" w14:textId="7C9D06DA" w:rsidR="003B66C9" w:rsidRPr="003434BD" w:rsidRDefault="003B66C9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возжигаясь </w:t>
      </w:r>
      <w:r w:rsidR="00A06E24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Изначально Вышестоящим Аватаром Синтеза Кут Хуми, </w:t>
      </w:r>
      <w:r w:rsidR="00A06E24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стяжаем самую высшую Идею, формирующую Идейный Синтез </w:t>
      </w:r>
      <w:r w:rsidR="00E0469C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восьми реализаций – Идею к Изначально Вышестоящему Отцу и Идею Изначально Вышестоящего Отца</w:t>
      </w:r>
      <w:r w:rsidR="00E0469C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если к этому мы будем готовы, или мы готовы как Ипостаси Империи в действии профильным Синтезом и направлением профессии.</w:t>
      </w:r>
    </w:p>
    <w:p w14:paraId="596E2CBD" w14:textId="77777777" w:rsidR="006707E7" w:rsidRPr="003434BD" w:rsidRDefault="00E0469C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lastRenderedPageBreak/>
        <w:t>И возжигаясь, стяжаем у Аватара Синтеза Кут Хуми четыре Синтез Синтеза Изначально Вышестоящего Отца, прося определить количеством Образов Идей, сейчас мы стяжали четыре Идеи как четыре Образа</w:t>
      </w:r>
      <w:r w:rsidR="006707E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: ведение Организации, ведение ИВДИВО, Идею Кут Хуми, Идею Изначально Вышестоящего Отца. Это четыре Образа, то, что мы говорили, что будут Образы Идей.</w:t>
      </w:r>
    </w:p>
    <w:p w14:paraId="7FABEC77" w14:textId="3B2889F1" w:rsidR="00222D21" w:rsidRPr="003434BD" w:rsidRDefault="006707E7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стяжаем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у Аватара Синтеза Кут Хуми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четыре Образа Идей и более того, если мы внутри этим располагаем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И просим у Аватара Синтеза </w:t>
      </w:r>
      <w:r w:rsidR="00222D21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Кут Хуми синтезировать и </w:t>
      </w:r>
      <w:r w:rsidR="00222D21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стяжаем Закон Изначально Вышестоящего Отца Синтез Синтезом Кут Хуми для реализации</w:t>
      </w:r>
      <w:r w:rsidR="00AE64CD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,</w:t>
      </w:r>
      <w:r w:rsidR="00222D21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 воплощения и оперирования Идеями как полномасштабно космическими явлениями Сил, Магнитов, Столпов и ИВДИВО синтезом 16-ти архетипов 16-ти Космосов еженедельным выплеском Идей вхождением в явление внутренней разработки Идеи Изначально Вышестоящего Дома Изначально Вышестоящего Отца профессией в каждом</w:t>
      </w:r>
      <w:r w:rsidR="00222D21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</w:p>
    <w:p w14:paraId="09196D25" w14:textId="77777777" w:rsidR="00AB23C3" w:rsidRPr="003434BD" w:rsidRDefault="00222D21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 заполняясь Аватаром Синтеза Кут Хуми, мы синтезируемся с Изначально Вышестоящим Человеком-Майтрейей Изначально Вышестоящего Отца, с Отцом-Аватаром. В зал к Изначально Вышестоящему Аватару Синтеза Кут Хуми выходит Изначально Вышестоящий Человек-Майтрейя Изначально Вышестоящего Отца. Приветствуем его. Он говорит: «Я скромно стою, жду, пока вы стяжаете набор Образов Идей». Высокое тело, статное, длинные волосы, руки скрещены, очень пытливый взгляд. Чёткий взгляд. Быстрый взгляд. Вы можете взглядом вот зацепиться</w:t>
      </w:r>
      <w:r w:rsidR="0072503F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72503F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взглядыванием. Вот проникаемся Синтезом Идеи Изначально Вышестоящего Отца и Огнём Идеи Изначально Вышестоящего Отца в каждом из нас и вместе с Отцом-Аватаром Человеком-Майтрейей Изначально Вышестоящего Отца переходим в его зал в 16 327-й Архетип ИВДИВО, развёртываемся в зале Синтеза Инсайта Изначально Вышестоящего Отца.</w:t>
      </w:r>
    </w:p>
    <w:p w14:paraId="0BEC8348" w14:textId="035B1277" w:rsidR="00AB23C3" w:rsidRPr="003434BD" w:rsidRDefault="0072503F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Синтезируемся с Хум Изначально Вышестоящего Человека-Майтрейей Изначально Вышестоящего Отца и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стяжаем Идею Изначально Вышестоящего Отца, прося развернуть, наделить, ввести и сотворить </w:t>
      </w:r>
      <w:r w:rsidR="00D364BD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интезом явления личный Идейный Синтез и Инсайт синтеза всех Образов Идей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действующих, синтезированных, реализующихся в каждом из нас и в синтезе нас ростом профессии профессионала Ипостаси Империи и действующих внутри трёх профессий.</w:t>
      </w:r>
      <w:r w:rsidR="00AB23C3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И возжигаясь, заполняемся, сотворяемся Идеей Изначально Вышестоящего Отца, действующей в каждом из нас.</w:t>
      </w:r>
    </w:p>
    <w:p w14:paraId="429A5DDA" w14:textId="0D771CD5" w:rsidR="0017282C" w:rsidRPr="003434BD" w:rsidRDefault="00AB23C3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Мы синтезируемся с Хум Изначально Вышестоящего Человека-Майтрейи Изначально Вышестоящего Отца и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стяжаем концентрацию разнообразных вариантов Образов Идей, озвученных пред Аватаром Синтеза Кут Хуми, мы их четыре взяли, и более того, действующих в на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с. И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просим сотворить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далее у Изначально Вышестоящего Отца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Идейный Синтез восьми реализаций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сложив Идейный Синтез</w:t>
      </w:r>
      <w:r w:rsidR="00D364BD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начиная от самого себя, это Идея каждого Идейным Синтезом индивидуальной субъектной организации Духа в огне ИВДИВО-идеями.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Просим развернуть Идейный Синтез, в который мы включаемся в разработке Синтеза внутренней организации полномочност</w:t>
      </w:r>
      <w:r w:rsidR="0017282C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и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 Империи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Сверхкосмической Империи синтезфизичности.</w:t>
      </w:r>
    </w:p>
    <w:p w14:paraId="767E226A" w14:textId="0600A7C9" w:rsidR="00AB23C3" w:rsidRPr="003434BD" w:rsidRDefault="00AB23C3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Далее,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просим разработать Идею </w:t>
      </w:r>
      <w:r w:rsidR="0017282C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к синтезу явления внутренней </w:t>
      </w:r>
      <w:r w:rsidR="00D364BD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П</w:t>
      </w:r>
      <w:r w:rsidR="0017282C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олномочности каждого из нас Синтезом явления: вот я кто?</w:t>
      </w:r>
      <w:r w:rsidR="0017282C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17282C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Ипостась? Служащий? Владыка? Аватар? Это как раз Синтез внутренней Компетентности</w:t>
      </w:r>
      <w:r w:rsidR="0017282C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17282C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как определённая мысль о самом себе</w:t>
      </w:r>
      <w:r w:rsidR="0017282C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то есть как вы себя представляете</w:t>
      </w:r>
      <w:r w:rsidR="00937CB1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17282C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как Компетентного в Идеях или Идее.</w:t>
      </w:r>
    </w:p>
    <w:p w14:paraId="501B6401" w14:textId="77777777" w:rsidR="00850439" w:rsidRPr="003434BD" w:rsidRDefault="0017282C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Далее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стяжаем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850439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у Человека-Майтрейи Изначально Вышестоящего </w:t>
      </w:r>
      <w:r w:rsidR="00850439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синтез явления как мы к себе относимся с точки зрения Полномочной реализации</w:t>
      </w:r>
      <w:r w:rsidR="00850439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то есть насколько во внутренних Полномочиях реализуем накал действующего исполнения в применяемом действии.</w:t>
      </w:r>
    </w:p>
    <w:p w14:paraId="3138A101" w14:textId="2B1606BB" w:rsidR="0017282C" w:rsidRPr="003434BD" w:rsidRDefault="00850439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 синтезируясь с Изначальн</w:t>
      </w:r>
      <w:r w:rsidR="00937CB1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 Вышестоящим Человеком-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Майтрейей,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синтезируем </w:t>
      </w:r>
      <w:r w:rsidR="00D364BD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И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дейное явление </w:t>
      </w:r>
      <w:r w:rsidR="00D364BD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интеза, как мы включаемся и воспринимаем самого себя с точки зрения Синтез-космической реализованности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хотя бы начиная вхождением в реализацию степени Аспекта или в устремлении включения в аспектизацию Синтез-космической реализации Майтрейи в каждом из нас. И тоже такое внутреннее воззрение на </w:t>
      </w:r>
      <w:r w:rsidR="00D364BD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деи, которые внутри нас развивают. Просто ориентируйтесь сейчас в Синтезе и Огне.</w:t>
      </w:r>
    </w:p>
    <w:p w14:paraId="7C109FF1" w14:textId="61A767CE" w:rsidR="00850439" w:rsidRPr="003434BD" w:rsidRDefault="00850439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синтезируясь </w:t>
      </w:r>
      <w:r w:rsidR="004C0266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с Изначально Вышестоящим Человеком-Майтрейей, </w:t>
      </w:r>
      <w:r w:rsidR="004C0266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стяжаем организацию, как мы относимся к самому себе с точки зрения Должностной полномочности </w:t>
      </w:r>
      <w:r w:rsidR="00E41B1D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в каждом из нас и </w:t>
      </w:r>
      <w:r w:rsidR="00E41B1D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lastRenderedPageBreak/>
        <w:t>в синтезе нас, вспыхиваем ИВДИВО-Должностной полномочностью и нашим отношением Идейным Синтезом</w:t>
      </w:r>
      <w:r w:rsidR="00E41B1D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</w:p>
    <w:p w14:paraId="6E462ED6" w14:textId="3ADEF4A9" w:rsidR="00E41B1D" w:rsidRPr="003434BD" w:rsidRDefault="00E41B1D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далее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просим развить следующие три состояния внутреннего Идейного Синтеза отношения к разным</w:t>
      </w:r>
      <w:r w:rsidR="00937CB1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 видам Синтеза синтез-реализаций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 каждого из нас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то есть</w:t>
      </w:r>
      <w:r w:rsidR="00D6381A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,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 что мы реализуем синтезом накопленных, применённых количественных Образов в Идее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сложенных, достигнутых в отношениях, которые мы проявляем отточенностью начал, там исполнений, завершений.</w:t>
      </w:r>
    </w:p>
    <w:p w14:paraId="1A4955F3" w14:textId="4F567AB7" w:rsidR="00487BF7" w:rsidRPr="003434BD" w:rsidRDefault="00E41B1D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далее проникаемся,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включаемся в седьмое явление синтеза Идейного Синтеза</w:t>
      </w:r>
      <w:r w:rsidR="00487BF7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, прося развернуть внутренний Идейный Синтез как наше отношение и действие с Изначально Вышестоящим Аватаром Синтеза Кут Хуми</w:t>
      </w:r>
      <w:r w:rsidR="00487BF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Это тоже </w:t>
      </w:r>
      <w:r w:rsidR="007817F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отдельный </w:t>
      </w:r>
      <w:r w:rsidR="00487BF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ракурс нашей Идейности. И заполняемся, просим организовать формулу работы, как мы срабатываем</w:t>
      </w:r>
      <w:r w:rsidR="007817F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ся</w:t>
      </w:r>
      <w:r w:rsidR="00487BF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с Изначально Вышестоящим Аватаром Синтеза Кут Хуми в росте</w:t>
      </w:r>
      <w:r w:rsidR="007817F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и</w:t>
      </w:r>
      <w:r w:rsidR="00487BF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реализации седьмого выражения Идейного Синтеза и Идеи.</w:t>
      </w:r>
    </w:p>
    <w:p w14:paraId="4E487F90" w14:textId="77777777" w:rsidR="000E238C" w:rsidRPr="003434BD" w:rsidRDefault="00487BF7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возжигаясь Изначально Вышестоящим Человеком-Майтрейей,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стяжаем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у Изначально Вышестоящего Человека-Майтрейи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Идею восьмого порядка дл</w:t>
      </w:r>
      <w:r w:rsidR="000E238C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я Ипостаси Империи – отношение Идейного Синтеза, который формируется на состоянии отношения к Изначально Вышестоящему Отцу</w:t>
      </w:r>
      <w:r w:rsidR="000E238C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</w:p>
    <w:p w14:paraId="5813B4E4" w14:textId="53F8A87A" w:rsidR="00E41B1D" w:rsidRPr="003434BD" w:rsidRDefault="000E238C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возжигаемся Изначально Вышестоящим Отцом-Аватаром Изначально Вышестоящим Человеком-Майтрейей Изначально Вышестоящего Отца и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стяжаем восемь</w:t>
      </w:r>
      <w:r w:rsidR="008A23DB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 Синтезов идейных тем, идейных применений, идейных образов в отношении внутренней организации к самому себе, как к Ипостаси</w:t>
      </w:r>
      <w:r w:rsidR="008A23DB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этой внутренней отстроенностью каждого из нас в синтезе восьми реализаций практическим применением в простраивании Идейного Синтеза во внешней реализации каждого из нас. И возжигаясь, </w:t>
      </w:r>
      <w:r w:rsidR="008A23DB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оформляемся Синтезом личного явления Идейного Синтеза</w:t>
      </w:r>
      <w:r w:rsidR="008A23DB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</w:p>
    <w:p w14:paraId="056430E8" w14:textId="514E38F6" w:rsidR="008A23DB" w:rsidRPr="003434BD" w:rsidRDefault="008A23DB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Синтезируемся с Изначально Вышестоящим Отцом и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стяжаем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E04A6C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пред Изначально Вышестоящим Человеком-Майтрейей, но в синтезе с Изначально Вышестоящим Отцом, </w:t>
      </w:r>
      <w:r w:rsidR="00E04A6C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восемь непосредственных Инсайтных Идей в насыщенности Синтезом Изначально Вышестоящего Отца внутренней перспективой, завершая любые ретроспективные процессы, включаясь только в перспективные процессы Идеи разных уровней их Инсайтов, формирующихся в реализации каждого из нас</w:t>
      </w:r>
      <w:r w:rsidR="00E04A6C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И </w:t>
      </w:r>
      <w:r w:rsidR="00E04A6C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возжиг</w:t>
      </w:r>
      <w:r w:rsidR="00937CB1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аемся Стандартом Синтеза – Идеи</w:t>
      </w:r>
      <w:r w:rsidR="00E04A6C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 Изначально Вышестоящего Отца</w:t>
      </w:r>
      <w:r w:rsidR="00E04A6C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 Вот сейчас можно за</w:t>
      </w:r>
      <w:r w:rsidR="000A59A4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регистри</w:t>
      </w:r>
      <w:r w:rsidR="00E04A6C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ровать, когда Отец укрыл нас этой концентрацией, и </w:t>
      </w:r>
      <w:r w:rsidR="00516C66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</w:t>
      </w:r>
      <w:r w:rsidR="00E04A6C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деи внутренне начали проходить в Тело Владыки 68-го Синтеза. </w:t>
      </w:r>
      <w:r w:rsidR="00E04A6C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Вот запомните, </w:t>
      </w:r>
      <w:r w:rsidR="00516C66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и</w:t>
      </w:r>
      <w:r w:rsidR="00E04A6C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дея должна пройти</w:t>
      </w:r>
      <w:r w:rsidR="00E04A6C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!</w:t>
      </w:r>
      <w:r w:rsidR="00B1061C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То есть</w:t>
      </w:r>
      <w:r w:rsidR="00516C66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есть такое выражение «утро вечера мудренее», то есть идея входит в тело, когда мы с ней походили, постолпировали, подумали, прогенезировали, проволевили, протворили идею Огнём и Синтезом достаточный объём времени. И у каждых идей своё время </w:t>
      </w:r>
      <w:r w:rsidR="007817F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Т</w:t>
      </w:r>
      <w:r w:rsidR="00516C66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ворения. Это важно.</w:t>
      </w:r>
    </w:p>
    <w:p w14:paraId="789E3026" w14:textId="075CBFE4" w:rsidR="009A679B" w:rsidRPr="003434BD" w:rsidRDefault="00196F1B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Синтезируемся с Изначально Вышестоящим Отцом и уже переходим на третьем порядке в зал к Из</w:t>
      </w:r>
      <w:r w:rsidR="000A59A4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начально Вышестоящему Отцу в 16 385-й Архетип ИВДИВО. Р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азвёртываемся пред Изначально Вышестоящим Отцом уже синтезированным Синтезом Идей Изначально Вышестоящего Отца. Стяжаем девять Синтез Синтезов Изначально Вышестоящего Отца каждому из нас и синтезу нас и просим преобразить на формирование, прося выделить Творящий Синтез росту профессии Ипостаси Империи, внутренне упорядочивая любую степень относительности количественного Образа Идей, действующих, спящих, синтезирующихся, формирующихся в каждом из нас</w:t>
      </w:r>
      <w:r w:rsidR="009A679B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и в синтезе нас. И </w:t>
      </w:r>
      <w:r w:rsidR="009A679B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стяжаем у Изначально Вышестоящего Отца личный Идейный Синтез ростом Идей Изначально Вышестоящего Отца в каждом из нас в восьми видах реализаций в формировании явления </w:t>
      </w:r>
      <w:proofErr w:type="gramStart"/>
      <w:r w:rsidR="009A679B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Я</w:t>
      </w:r>
      <w:proofErr w:type="gramEnd"/>
      <w:r w:rsidR="009A679B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 в отношении к каждому виду реализации</w:t>
      </w:r>
      <w:r w:rsidR="009A679B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</w:p>
    <w:p w14:paraId="4CC2C605" w14:textId="77777777" w:rsidR="00DB0DFE" w:rsidRPr="003434BD" w:rsidRDefault="009A679B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синтезируясь с Изначально Вышестоящим Отцом,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складываем Идейный Синтез Человека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возжигаясь, синтезируясь, вспыхиваем им.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Стяжаем Идейный Синтез Компетентного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возжигаясь, пресинтезируясь, вспыхиваем им.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Стяжаем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у Изначально Вышестоящего Отца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Идейный Синтез Полномочного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возжигаясь, синтезируемся им.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Стяжаем 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у Изначально Вышестоящего Отца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Идейный Синтез Синтез-космической реализации</w:t>
      </w:r>
      <w:r w:rsidR="00211BB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возжигаясь, пресинтезируемся им. Синтезируемся с Изначально Вышестоящим Отцом, </w:t>
      </w:r>
      <w:r w:rsidR="00211BB7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стяжаем Идейный Синтез Должностно Полномочного ИВДИВО</w:t>
      </w:r>
      <w:r w:rsidR="00211BB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возжигаясь, пресинтезируемся им. </w:t>
      </w:r>
      <w:r w:rsidR="007817F7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</w:t>
      </w:r>
      <w:r w:rsidR="00211BB7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тяжаем Идейный Синтез Синтеза реализаций</w:t>
      </w:r>
      <w:r w:rsidR="00211BB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возжигаясь, пресинтезируемся им. </w:t>
      </w:r>
    </w:p>
    <w:p w14:paraId="3A6C7C16" w14:textId="3E834389" w:rsidR="001B4000" w:rsidRPr="003434BD" w:rsidRDefault="00211BB7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lastRenderedPageBreak/>
        <w:t xml:space="preserve">Синтезируемся с Изначально Вышестоящим Отцом,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стяжаем Идейный Синтез Изначально Вышестоящего Аватара Синтеза Кут Хуми в каждом из нас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возжигаясь, пресинтезируемся им. И синтезируясь с Изначально Вышестоящим Отцом, вспыхи</w:t>
      </w:r>
      <w:r w:rsidR="000A59A4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ваем семью Идейными Синтезами. И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возжигаясь уровнем Творения с Отцом одномоментно всеми семью Идейными Синтезами,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стяжаем Идейный Синтез Изначально Вышестоящего Отца каждому из нас и синтезу нас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И возжигаемся восьмым цельным синтез-явленным Образом Идеи Изначально Вышестоящего Отца </w:t>
      </w:r>
      <w:r w:rsidR="001B4000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 каждом из нас Идейным Синтезом.</w:t>
      </w:r>
    </w:p>
    <w:p w14:paraId="49E28216" w14:textId="77777777" w:rsidR="001B4000" w:rsidRPr="003434BD" w:rsidRDefault="001B4000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синтезируясь с Изначально Вышестоящим Отцом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стяжаем Идейный Синтез Профессии Изначально Вышестоящим Отцом в каждом из нас и синтезом нас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 Сейчас хороший момент стяжать Огонь и Синтез Профессии.</w:t>
      </w:r>
    </w:p>
    <w:p w14:paraId="06116028" w14:textId="77777777" w:rsidR="009F500F" w:rsidRPr="003434BD" w:rsidRDefault="001B4000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синтезируясь с Изначально Вышестоящим Отцом, возжигаемся телом Владыки 68-го Синтеза Изначально Вышестоящего Отца, держим концентрацию восьми видов Идейных Синтезов восьми видов реализаций. И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стяжаем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у Изначально Вышестоящего Отца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Огонь Внутренней Имперскости как новый Огонь на два года применения </w:t>
      </w:r>
      <w:r w:rsidR="009F500F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Профессией Ипостаси Империи Синтезом Изначально Вышестоящего Отца в каждом из нас</w:t>
      </w:r>
      <w:r w:rsidR="009F500F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 И возжигаясь, творимся Огнём Внутренней Имперскости в каждом из нас и в синтезе нас.</w:t>
      </w:r>
    </w:p>
    <w:p w14:paraId="073C52AE" w14:textId="77777777" w:rsidR="00264F47" w:rsidRPr="003434BD" w:rsidRDefault="009F500F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возжигаясь Изначально Вышестоящим Отцом,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реализуем Огонь Профессии, синтезируя с разными видами Огня и Синтеза Аватаричности Внутренний Огонь Имперскости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Стяжаем и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синтезируем Огонь Имперскости Внутренней с разным видом Огня и Синтеза Стратагемии в каждом из нас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Стяжаем и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синтезируем Огонь Внутренней Имперскости с Огнём и Синтезом Фа, с Огнём и Синтезом Амриты, с Огнём Империи Большого Космоса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 И синтезируем набором Идейного Синтеза Огней и Синтеза профессионального выражения за годы восхождения данной профессией Синтез Изначально Вышестоящего Отца.</w:t>
      </w:r>
    </w:p>
    <w:p w14:paraId="07E2F21F" w14:textId="7ADD7AE5" w:rsidR="00196F1B" w:rsidRPr="003434BD" w:rsidRDefault="009F500F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 xml:space="preserve">стяжаем в Огонь Внутренней Имперскости </w:t>
      </w:r>
      <w:r w:rsidR="00264F47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Синтез Внутреннего Имперского Порядка Изначально Вышестоящего Отца Синтезом Идейного Синтеза, Субъядерную Имперскость Синтезом плотности Огнеобразов Субъядерной Имперскостью Ипостаси Империи</w:t>
      </w:r>
      <w:r w:rsidR="00264F4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 И синтезируясь с Изначально Вышестоящим Отцом</w:t>
      </w:r>
      <w:r w:rsidR="00264F47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, стяжаем Огненный Путь Отец-Человек-Субъекта-Землянина, формируя Огонь Внутренней Имперскости в каждом из нас и в синтезе нас</w:t>
      </w:r>
      <w:r w:rsidR="00264F4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И возжигаясь </w:t>
      </w:r>
      <w:r w:rsidR="007817F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с </w:t>
      </w:r>
      <w:r w:rsidR="00264F4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Изначально Вышестоящим Отцом, </w:t>
      </w:r>
      <w:r w:rsidR="00264F47"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синтезируем профессиональную подготовку Огнём Внутренней Имперскости Идейным Синтезом Изначально Вышестоящего Отца в устойчивом образе исполнения</w:t>
      </w:r>
      <w:r w:rsidR="00264F4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 И преображаясь Изначально Вышестоящим Отцом, входим в реализацию.</w:t>
      </w:r>
    </w:p>
    <w:p w14:paraId="1A6E9CD2" w14:textId="75E1E3CD" w:rsidR="00135A26" w:rsidRPr="003434BD" w:rsidRDefault="00135A26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Вот у Ипостаси реализация наступает стяжанием. А уже после наступает применение. Вот сейчас уловите момент в зале, когда Идейный Синтез вывел на тройную состоятельность от Огненного Порядка до явления Синтеза Отец-Человек-Субъекта-Землянина, и в тройном этом выражении </w:t>
      </w:r>
      <w:r w:rsidR="00F14D90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гонь Внутренней Имперскости </w:t>
      </w:r>
      <w:r w:rsidR="00F14D90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заработал Синтезом профиля профессионального ведения.</w:t>
      </w:r>
    </w:p>
    <w:p w14:paraId="75ED1C6A" w14:textId="7BCC64A1" w:rsidR="00F14D90" w:rsidRPr="003434BD" w:rsidRDefault="00F14D90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возжигаясь Изначально Вышестоящим Отцом, </w:t>
      </w:r>
      <w:r w:rsidRPr="003434BD">
        <w:rPr>
          <w:rFonts w:ascii="Times New Roman" w:eastAsia="Times New Roman" w:hAnsi="Times New Roman" w:cs="Times New Roman"/>
          <w:iCs/>
          <w:color w:val="2C2D2E"/>
          <w:sz w:val="24"/>
          <w:szCs w:val="24"/>
        </w:rPr>
        <w:t>просим внедрить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вот прям</w:t>
      </w:r>
      <w:r w:rsidR="000A59A4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внедрить, ну или ввести, если внедрение сложно в восприятии, внедрить/ввести в Имперский Стиль Идейного Синтеза </w:t>
      </w:r>
      <w:r w:rsidR="007817F7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</w:t>
      </w: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браза разных действий Профессионального Огня Внутреннюю Имперскость в применении теми темами, которыми мы живём как Ипостаси Империи на сейчас.</w:t>
      </w:r>
    </w:p>
    <w:p w14:paraId="58BEF491" w14:textId="615627AF" w:rsidR="00F14D90" w:rsidRPr="003434BD" w:rsidRDefault="00F14D90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возжигаясь Изначально Вышестоящим Отцом, попросите Отца, вот я б так сказала, показать вам перспективы Огня Внутренней Имперскости. </w:t>
      </w:r>
      <w:r w:rsidR="00B35231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Эти перспективы чётко отражают подготовку Синтезом, подготовку лично ориентированным Синтезом, все наши Компетенции, Полномочия, реализации, это всё отражается вот в Огне Профессии. Показать не в плане картинок, Ипостась не смотрит картинки, это не журнал «Мурзилка». Ипостась смотрит чёткие контуры отточенной работы Синтеза, надо смотреть Синтез, а не картинки. Образы – это не картинка, Образ Синтеза, Образ рабочего Мышления, Образ Огня Служения. То есть это Образы Огня и Синтеза.</w:t>
      </w:r>
    </w:p>
    <w:p w14:paraId="01BA40D7" w14:textId="619BCD5F" w:rsidR="00815282" w:rsidRPr="003434BD" w:rsidRDefault="00815282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Вот Отец сейчас говорит в зале: «Напряглись». То есть любое состояние</w:t>
      </w:r>
      <w:r w:rsidR="00B316C1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когда вы смотрите в Синтез, мы начинаем включаться в восемь реализаций, которые начинают нести существующее в действии. Услышьте хорошую формулу: существующее в действии! Ну так же? Оно ж</w:t>
      </w:r>
      <w:r w:rsidR="00056659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B316C1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существует у вас</w:t>
      </w:r>
      <w:r w:rsidR="00056659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?</w:t>
      </w:r>
      <w:r w:rsidR="00B316C1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Это должно быть существующее в действии.</w:t>
      </w:r>
    </w:p>
    <w:p w14:paraId="6AB11B50" w14:textId="39D9D00B" w:rsidR="00B316C1" w:rsidRPr="003434BD" w:rsidRDefault="00B316C1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lastRenderedPageBreak/>
        <w:t>И мы возжигаемся Изначально Вышестоящим Отцом, стяжаем Синтез Изначально Вышестоящего Отца и просим преобразить каждого из нас и синтез нас на реализацию тройного потенциала явления Синтеза, Огня профессии Внутренней Имперскости на два года разработки и на применение устойчивых Образов во внутренней настоящести существующего Синтеза, Идейного Синтеза, если потом будете индивидуально стяжать, Правового Синтеза в каждом из нас и в синтезе нас.</w:t>
      </w:r>
    </w:p>
    <w:p w14:paraId="740F04E5" w14:textId="4FE08592" w:rsidR="00B316C1" w:rsidRPr="003434BD" w:rsidRDefault="00B316C1" w:rsidP="00DC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Отец сказал: «В Огонь вошли». В профессиональный, имеется в виду</w:t>
      </w:r>
      <w:r w:rsidR="00BE74E3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в Идейный Синтез тем более, иначе бы мы в Профессиональный Огонь не вошли.</w:t>
      </w:r>
    </w:p>
    <w:p w14:paraId="43ABBD4E" w14:textId="77777777" w:rsidR="00DB0DFE" w:rsidRPr="003434BD" w:rsidRDefault="00BE74E3" w:rsidP="00DB0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Благодарим Изначально Вышестоящего Отца, благодарим Изначально Вышестоящего Человека-Майтрейю Изначально Вышестоящего Отца, благодарим Изначально Вышестоящего Аватара Синтеза Кут Хуми, благодарим Изначально Вышест</w:t>
      </w:r>
      <w:r w:rsidR="00DB0DFE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оящую Аватарессу Синтеза Фаинь. </w:t>
      </w:r>
    </w:p>
    <w:p w14:paraId="6833C7B2" w14:textId="77777777" w:rsidR="00DB0DFE" w:rsidRPr="003434BD" w:rsidRDefault="00DB0DFE" w:rsidP="00DB0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</w:t>
      </w:r>
      <w:r w:rsidR="00BE74E3"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озвращаемся в физическую реализацию и входим в концентрацию Столпа ИВДИВО физически. Возжигаем Высший Столп Изначально Вышестоящего Отца, вспоминаем первую часть вхождения в практику, где мы говорили, что идеи всегда крутятся вокруг Столпа, и идеи столпируют Синтез. </w:t>
      </w:r>
    </w:p>
    <w:p w14:paraId="421B20F4" w14:textId="60F9BF7B" w:rsidR="00BE74E3" w:rsidRPr="003434BD" w:rsidRDefault="00BE74E3" w:rsidP="00DB0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 направляем Синтезом Идейного Синтеза синтез стяжённого, возожжённого и явленного в профессиональной организованности существующего Синтеза, Синтез в Изначально Вышестоящий Дом Изначально Вышестоящего Отца, в подразделение ИВДИВО Ставрополь, в подразделение ИВДИВО Крым, в подразделение ИВДИВО Краснодар и в подразделение ИВДИВО участникам Профессионального Синтеза Изначально Вышестоящего Отца, и в ИВДИВО каждого.</w:t>
      </w:r>
    </w:p>
    <w:p w14:paraId="0C4A8C22" w14:textId="1AE25519" w:rsidR="00BE74E3" w:rsidRPr="003434BD" w:rsidRDefault="00BE74E3" w:rsidP="00DB0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 выходим из практики. Аминь.</w:t>
      </w:r>
    </w:p>
    <w:p w14:paraId="1065B6EB" w14:textId="77777777" w:rsidR="00DC1B1C" w:rsidRPr="003434BD" w:rsidRDefault="00DC1B1C" w:rsidP="00C70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</w:p>
    <w:p w14:paraId="5C2648BA" w14:textId="77777777" w:rsidR="00056659" w:rsidRPr="003434BD" w:rsidRDefault="001C6B5E" w:rsidP="003434BD">
      <w:pPr>
        <w:pStyle w:val="a4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Набор</w:t>
      </w:r>
      <w:r w:rsidR="00056659" w:rsidRPr="003434BD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: </w:t>
      </w:r>
      <w:r w:rsidR="00056659" w:rsidRPr="003434BD">
        <w:rPr>
          <w:rFonts w:ascii="Times New Roman" w:hAnsi="Times New Roman" w:cs="Times New Roman"/>
          <w:bCs/>
          <w:i/>
          <w:sz w:val="24"/>
          <w:szCs w:val="24"/>
        </w:rPr>
        <w:t>Аватаресса Изначально Вышестоящего Отца Вечного Сверхкосмического Парламента ИВО ИВАС Савелия ИВО ИВАС Кут Хуми, подразделение ИВДИВО Ставрополь, Ипостась Лариса Литвинова.</w:t>
      </w:r>
    </w:p>
    <w:p w14:paraId="0000000B" w14:textId="1764D044" w:rsidR="00D51A38" w:rsidRPr="003434BD" w:rsidRDefault="001C6B5E" w:rsidP="0034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3434BD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Сдано ИВАС Кут Хуми: </w:t>
      </w:r>
      <w:r w:rsidR="00B30148" w:rsidRPr="003434BD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31.12.2024г.</w:t>
      </w:r>
    </w:p>
    <w:p w14:paraId="73ECC9C1" w14:textId="77777777" w:rsidR="003434BD" w:rsidRPr="004F0AAF" w:rsidRDefault="003434BD" w:rsidP="003434BD">
      <w:pPr>
        <w:spacing w:after="0" w:line="240" w:lineRule="auto"/>
        <w:ind w:firstLine="567"/>
        <w:jc w:val="both"/>
        <w:rPr>
          <w:rFonts w:ascii="Times New Roman" w:hAnsi="Times New Roman"/>
          <w:i/>
          <w:color w:val="2C2D2E"/>
          <w:sz w:val="24"/>
          <w:szCs w:val="24"/>
        </w:rPr>
      </w:pPr>
      <w:r w:rsidRPr="004F0AAF">
        <w:rPr>
          <w:rFonts w:ascii="Times New Roman" w:hAnsi="Times New Roman"/>
          <w:i/>
          <w:color w:val="2C2D2E"/>
          <w:sz w:val="24"/>
          <w:szCs w:val="24"/>
        </w:rPr>
        <w:t>Проверка:</w:t>
      </w:r>
      <w:r w:rsidRPr="004F0AAF">
        <w:t xml:space="preserve"> </w:t>
      </w:r>
      <w:r w:rsidRPr="004F0AAF">
        <w:rPr>
          <w:rFonts w:ascii="Times New Roman" w:hAnsi="Times New Roman"/>
          <w:i/>
          <w:color w:val="2C2D2E"/>
          <w:sz w:val="24"/>
          <w:szCs w:val="24"/>
        </w:rPr>
        <w:t>Аватаресса ИВО Вечной Сверхкосмической информации и синтеза частностей ИВО</w:t>
      </w:r>
      <w:r>
        <w:rPr>
          <w:rFonts w:ascii="Times New Roman" w:hAnsi="Times New Roman"/>
          <w:i/>
          <w:color w:val="2C2D2E"/>
          <w:sz w:val="24"/>
          <w:szCs w:val="24"/>
        </w:rPr>
        <w:t xml:space="preserve"> ИВАС Саввы ИВО ИВАС Кут Хуми,</w:t>
      </w:r>
      <w:r w:rsidRPr="004F0AAF">
        <w:rPr>
          <w:rFonts w:ascii="Times New Roman" w:hAnsi="Times New Roman"/>
          <w:i/>
          <w:color w:val="2C2D2E"/>
          <w:sz w:val="24"/>
          <w:szCs w:val="24"/>
        </w:rPr>
        <w:t xml:space="preserve"> Ипостась Раиса Пачина</w:t>
      </w:r>
    </w:p>
    <w:p w14:paraId="5E04F2D0" w14:textId="77777777" w:rsidR="003434BD" w:rsidRPr="004F0AAF" w:rsidRDefault="003434BD" w:rsidP="003434BD">
      <w:pPr>
        <w:spacing w:after="0" w:line="240" w:lineRule="auto"/>
        <w:ind w:firstLine="567"/>
        <w:jc w:val="both"/>
        <w:rPr>
          <w:rFonts w:ascii="Times New Roman" w:hAnsi="Times New Roman"/>
          <w:i/>
          <w:color w:val="2C2D2E"/>
          <w:sz w:val="24"/>
          <w:szCs w:val="24"/>
        </w:rPr>
      </w:pPr>
      <w:r w:rsidRPr="004F0AAF">
        <w:rPr>
          <w:rFonts w:ascii="Times New Roman" w:hAnsi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hAnsi="Times New Roman"/>
          <w:i/>
          <w:color w:val="2C2D2E"/>
          <w:sz w:val="24"/>
          <w:szCs w:val="24"/>
        </w:rPr>
        <w:t>: 01.01.2025</w:t>
      </w:r>
    </w:p>
    <w:p w14:paraId="0000000E" w14:textId="77777777" w:rsidR="00D51A38" w:rsidRPr="003434BD" w:rsidRDefault="00D51A38" w:rsidP="00C701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</w:p>
    <w:sectPr w:rsidR="00D51A38" w:rsidRPr="003434BD" w:rsidSect="00937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99" w:right="851" w:bottom="568" w:left="1134" w:header="283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42E64" w14:textId="77777777" w:rsidR="000251A2" w:rsidRDefault="000251A2">
      <w:pPr>
        <w:spacing w:after="0" w:line="240" w:lineRule="auto"/>
      </w:pPr>
      <w:r>
        <w:separator/>
      </w:r>
    </w:p>
  </w:endnote>
  <w:endnote w:type="continuationSeparator" w:id="0">
    <w:p w14:paraId="175669E7" w14:textId="77777777" w:rsidR="000251A2" w:rsidRDefault="0002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D51A38" w:rsidRDefault="00D51A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028533"/>
      <w:docPartObj>
        <w:docPartGallery w:val="Page Numbers (Bottom of Page)"/>
        <w:docPartUnique/>
      </w:docPartObj>
    </w:sdtPr>
    <w:sdtEndPr/>
    <w:sdtContent>
      <w:p w14:paraId="5BA4E5FB" w14:textId="2C5FE236" w:rsidR="007035DD" w:rsidRDefault="007035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B86">
          <w:rPr>
            <w:noProof/>
          </w:rPr>
          <w:t>5</w:t>
        </w:r>
        <w:r>
          <w:fldChar w:fldCharType="end"/>
        </w:r>
      </w:p>
    </w:sdtContent>
  </w:sdt>
  <w:p w14:paraId="0000001B" w14:textId="79480997" w:rsidR="00D51A38" w:rsidRPr="0017282C" w:rsidRDefault="00D51A38" w:rsidP="0017282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77B0D" w14:textId="77777777" w:rsidR="000251A2" w:rsidRDefault="000251A2">
      <w:pPr>
        <w:spacing w:after="0" w:line="240" w:lineRule="auto"/>
      </w:pPr>
      <w:r>
        <w:separator/>
      </w:r>
    </w:p>
  </w:footnote>
  <w:footnote w:type="continuationSeparator" w:id="0">
    <w:p w14:paraId="32E0D0A5" w14:textId="77777777" w:rsidR="000251A2" w:rsidRDefault="0002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D51A38" w:rsidRDefault="00D51A3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0" w14:textId="77777777" w:rsidR="00D51A38" w:rsidRDefault="001C6B5E" w:rsidP="00C70153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  <w:highlight w:val="white"/>
      </w:rPr>
      <w:t>6</w:t>
    </w:r>
    <w:r>
      <w:rPr>
        <w:rFonts w:ascii="Times New Roman" w:eastAsia="Times New Roman" w:hAnsi="Times New Roman" w:cs="Times New Roman"/>
        <w:b/>
        <w:i/>
        <w:sz w:val="24"/>
        <w:szCs w:val="24"/>
      </w:rPr>
      <w:t>8</w:t>
    </w:r>
    <w:hyperlink r:id="rId1"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Синтез Изначально Вышестоящего Отца  </w:t>
      </w:r>
    </w:hyperlink>
  </w:p>
  <w:p w14:paraId="00000011" w14:textId="77777777" w:rsidR="00D51A38" w:rsidRDefault="001C6B5E" w:rsidP="00C70153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</w:rPr>
      <w:t>(04) Ипостась Империи Изначально Вышестоящего Отца</w:t>
    </w:r>
  </w:p>
  <w:p w14:paraId="00000012" w14:textId="77777777" w:rsidR="00D51A38" w:rsidRDefault="001C6B5E" w:rsidP="00C70153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</w:rPr>
      <w:t>Ставрополь, О. Сердюк, 29-30 декабря 2024 г.</w:t>
    </w:r>
  </w:p>
  <w:p w14:paraId="00000013" w14:textId="77777777" w:rsidR="00D51A38" w:rsidRDefault="00D51A38" w:rsidP="00C70153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D51A38" w:rsidRDefault="001C6B5E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D51A38" w:rsidRDefault="001C6B5E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D51A38" w:rsidRDefault="001C6B5E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D51A38" w:rsidRDefault="001C6B5E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D51A38" w:rsidRDefault="00D51A3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D51A38" w:rsidRDefault="00D51A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38"/>
    <w:rsid w:val="000251A2"/>
    <w:rsid w:val="00056659"/>
    <w:rsid w:val="000A59A4"/>
    <w:rsid w:val="000E238C"/>
    <w:rsid w:val="00135A26"/>
    <w:rsid w:val="00153B86"/>
    <w:rsid w:val="0017282C"/>
    <w:rsid w:val="00196F1B"/>
    <w:rsid w:val="001B4000"/>
    <w:rsid w:val="001C6B5E"/>
    <w:rsid w:val="00211BB7"/>
    <w:rsid w:val="00222D21"/>
    <w:rsid w:val="00264F47"/>
    <w:rsid w:val="00285CA2"/>
    <w:rsid w:val="002B19D4"/>
    <w:rsid w:val="0032173B"/>
    <w:rsid w:val="003434BD"/>
    <w:rsid w:val="003B66C9"/>
    <w:rsid w:val="00487BF7"/>
    <w:rsid w:val="004C0266"/>
    <w:rsid w:val="00516C66"/>
    <w:rsid w:val="00587B98"/>
    <w:rsid w:val="006707E7"/>
    <w:rsid w:val="006B146F"/>
    <w:rsid w:val="007035DD"/>
    <w:rsid w:val="0072503F"/>
    <w:rsid w:val="007559A3"/>
    <w:rsid w:val="007817F7"/>
    <w:rsid w:val="00815282"/>
    <w:rsid w:val="00827ED9"/>
    <w:rsid w:val="008345BC"/>
    <w:rsid w:val="00850439"/>
    <w:rsid w:val="00856758"/>
    <w:rsid w:val="0088492A"/>
    <w:rsid w:val="008A23DB"/>
    <w:rsid w:val="00937CB1"/>
    <w:rsid w:val="009A679B"/>
    <w:rsid w:val="009F500F"/>
    <w:rsid w:val="00A06E24"/>
    <w:rsid w:val="00AB23C3"/>
    <w:rsid w:val="00AB254B"/>
    <w:rsid w:val="00AD2CD4"/>
    <w:rsid w:val="00AE64CD"/>
    <w:rsid w:val="00B1061C"/>
    <w:rsid w:val="00B30148"/>
    <w:rsid w:val="00B316C1"/>
    <w:rsid w:val="00B35231"/>
    <w:rsid w:val="00B55795"/>
    <w:rsid w:val="00B77477"/>
    <w:rsid w:val="00BC38F3"/>
    <w:rsid w:val="00BE74E3"/>
    <w:rsid w:val="00C70153"/>
    <w:rsid w:val="00C9275D"/>
    <w:rsid w:val="00D364BD"/>
    <w:rsid w:val="00D51A38"/>
    <w:rsid w:val="00D6381A"/>
    <w:rsid w:val="00DB0DFE"/>
    <w:rsid w:val="00DC1B1C"/>
    <w:rsid w:val="00E0469C"/>
    <w:rsid w:val="00E04A6C"/>
    <w:rsid w:val="00E41B1D"/>
    <w:rsid w:val="00E57B49"/>
    <w:rsid w:val="00E94177"/>
    <w:rsid w:val="00F14D90"/>
    <w:rsid w:val="00FB7424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C4BF1"/>
  <w15:docId w15:val="{DA36EEEA-0DF5-4BC7-96B0-4A008F09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33</cp:revision>
  <dcterms:created xsi:type="dcterms:W3CDTF">2024-12-30T16:30:00Z</dcterms:created>
  <dcterms:modified xsi:type="dcterms:W3CDTF">2025-01-01T21:19:00Z</dcterms:modified>
</cp:coreProperties>
</file>